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BOLLO € 16.00</w:t>
      </w:r>
    </w:p>
    <w:p w:rsidR="00DA68FD" w:rsidRPr="002D22CD" w:rsidRDefault="002D22CD" w:rsidP="002D22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 w:rsidRPr="002D22CD">
        <w:rPr>
          <w:rFonts w:ascii="Times-Roman" w:hAnsi="Times-Roman" w:cs="Times-Roman"/>
          <w:b/>
          <w:sz w:val="18"/>
          <w:szCs w:val="18"/>
        </w:rPr>
        <w:t xml:space="preserve">                                                                                  </w:t>
      </w:r>
      <w:r>
        <w:rPr>
          <w:rFonts w:ascii="Times-Roman" w:hAnsi="Times-Roman" w:cs="Times-Roman"/>
          <w:b/>
          <w:sz w:val="18"/>
          <w:szCs w:val="18"/>
        </w:rPr>
        <w:t xml:space="preserve">                         </w:t>
      </w:r>
      <w:r w:rsidRPr="002D22CD">
        <w:rPr>
          <w:rFonts w:ascii="Times-Roman" w:hAnsi="Times-Roman" w:cs="Times-Roman"/>
          <w:b/>
          <w:sz w:val="18"/>
          <w:szCs w:val="18"/>
        </w:rPr>
        <w:t xml:space="preserve"> </w:t>
      </w:r>
      <w:r w:rsidR="00DA68FD" w:rsidRPr="002D22CD">
        <w:rPr>
          <w:rFonts w:ascii="Times-Roman" w:hAnsi="Times-Roman" w:cs="Times-Roman"/>
          <w:b/>
          <w:sz w:val="20"/>
          <w:szCs w:val="20"/>
        </w:rPr>
        <w:t xml:space="preserve">Al SUAP </w:t>
      </w:r>
      <w:r w:rsidRPr="002D22CD">
        <w:rPr>
          <w:rFonts w:ascii="Times-Roman" w:hAnsi="Times-Roman" w:cs="Times-Roman"/>
          <w:b/>
          <w:sz w:val="20"/>
          <w:szCs w:val="20"/>
        </w:rPr>
        <w:t xml:space="preserve"> </w:t>
      </w:r>
      <w:r w:rsidR="0062388B">
        <w:rPr>
          <w:rFonts w:ascii="Times-Roman" w:hAnsi="Times-Roman" w:cs="Times-Roman"/>
          <w:b/>
          <w:sz w:val="20"/>
          <w:szCs w:val="20"/>
        </w:rPr>
        <w:t xml:space="preserve">Unione Comuni </w:t>
      </w:r>
      <w:r w:rsidRPr="002D22CD">
        <w:rPr>
          <w:rFonts w:ascii="Times-Roman" w:hAnsi="Times-Roman" w:cs="Times-Roman"/>
          <w:b/>
          <w:sz w:val="20"/>
          <w:szCs w:val="20"/>
        </w:rPr>
        <w:t>Garfagnana</w:t>
      </w:r>
    </w:p>
    <w:p w:rsidR="002D22CD" w:rsidRPr="002D22CD" w:rsidRDefault="0062388B" w:rsidP="0062388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>
        <w:rPr>
          <w:rFonts w:ascii="Times-Roman" w:hAnsi="Times-Roman" w:cs="Times-Roman"/>
          <w:b/>
          <w:sz w:val="20"/>
          <w:szCs w:val="20"/>
        </w:rPr>
        <w:t xml:space="preserve">                                                                                   </w:t>
      </w:r>
      <w:r w:rsidR="002D22CD" w:rsidRPr="002D22CD">
        <w:rPr>
          <w:rFonts w:ascii="Times-Roman" w:hAnsi="Times-Roman" w:cs="Times-Roman"/>
          <w:b/>
          <w:sz w:val="20"/>
          <w:szCs w:val="20"/>
        </w:rPr>
        <w:t>Al Comune di  ……………………..</w:t>
      </w:r>
    </w:p>
    <w:p w:rsidR="002D22CD" w:rsidRPr="002D22CD" w:rsidRDefault="002D22CD" w:rsidP="002D22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0"/>
          <w:szCs w:val="20"/>
        </w:rPr>
      </w:pPr>
      <w:r w:rsidRPr="002D22CD">
        <w:rPr>
          <w:rFonts w:ascii="Times-Roman" w:hAnsi="Times-Roman" w:cs="Times-Roman"/>
          <w:b/>
          <w:sz w:val="20"/>
          <w:szCs w:val="20"/>
        </w:rPr>
        <w:t xml:space="preserve">                                                                       </w:t>
      </w:r>
      <w:r w:rsidR="0062388B">
        <w:rPr>
          <w:rFonts w:ascii="Times-Roman" w:hAnsi="Times-Roman" w:cs="Times-Roman"/>
          <w:b/>
          <w:sz w:val="20"/>
          <w:szCs w:val="20"/>
        </w:rPr>
        <w:t xml:space="preserve"> </w:t>
      </w:r>
      <w:r w:rsidRPr="002D22CD">
        <w:rPr>
          <w:rFonts w:ascii="Times-Roman" w:hAnsi="Times-Roman" w:cs="Times-Roman"/>
          <w:b/>
          <w:sz w:val="20"/>
          <w:szCs w:val="20"/>
        </w:rPr>
        <w:t>p.c. Alla Polizia Locale Garfagnana</w:t>
      </w:r>
    </w:p>
    <w:p w:rsidR="0004294C" w:rsidRDefault="0004294C" w:rsidP="00DA68F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8"/>
          <w:szCs w:val="18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04294C" w:rsidRDefault="0004294C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Il sottoscritto................................................................................nato a .........................................………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proofErr w:type="spellStart"/>
      <w:r>
        <w:rPr>
          <w:rFonts w:ascii="Times-Roman" w:hAnsi="Times-Roman" w:cs="Times-Roman"/>
          <w:sz w:val="21"/>
          <w:szCs w:val="21"/>
        </w:rPr>
        <w:t>Prov</w:t>
      </w:r>
      <w:proofErr w:type="spellEnd"/>
      <w:r>
        <w:rPr>
          <w:rFonts w:ascii="Times-Roman" w:hAnsi="Times-Roman" w:cs="Times-Roman"/>
          <w:sz w:val="21"/>
          <w:szCs w:val="21"/>
        </w:rPr>
        <w:t>.</w:t>
      </w:r>
      <w:r w:rsidR="00AD744A"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............. </w:t>
      </w:r>
      <w:r w:rsidR="00AD744A">
        <w:rPr>
          <w:rFonts w:ascii="Times-Roman" w:hAnsi="Times-Roman" w:cs="Times-Roman"/>
          <w:sz w:val="21"/>
          <w:szCs w:val="21"/>
        </w:rPr>
        <w:t>i</w:t>
      </w:r>
      <w:r>
        <w:rPr>
          <w:rFonts w:ascii="Times-Roman" w:hAnsi="Times-Roman" w:cs="Times-Roman"/>
          <w:sz w:val="21"/>
          <w:szCs w:val="21"/>
        </w:rPr>
        <w:t>l............................residente a..........................................................……...Prov.................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in via........................................................……….n............C.F.....................................................………….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a nome proprio o in qualità di rappresentante legale della Società/Società/Associazione.........................  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con sede a.............................…………….via.............................................P.I. ....................................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e-mail ………………………………………….Recapito Telefonico..............................................................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C H I E D E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che gli venga rilasciata la licenza prevista dall'art.68/69 del T.U.L.P.S. per svolgere l'attività di pubblici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trattenimenti in occasione della manifestazione rientrante nel disposto di cui all'art. 1- comma 1 - lettera L del D.M. 19.8.96 : </w:t>
      </w:r>
    </w:p>
    <w:p w:rsidR="0004294C" w:rsidRPr="0004294C" w:rsidRDefault="0004294C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6"/>
          <w:szCs w:val="16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LUOGHI ALL'APERTO, OVVERO LUOGHI UBICATI IN DELIMITATI SPAZI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ALL'APERTO ATTREZZATI CON IMPIANTI APPOSITAMENTE DESTINATI A SPETTACOLI O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INTRATTENIMENTI E CON STRUTTURE APPOSITE PER LO STAZIONAMENTO DEL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PUBBLICO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Manifestazione denominata.................................................................................................……………….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che si svolgerà dal...............................al..............................in............................................. …….………...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secondo le seguenti modalità.............................................................................................………………..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.........................................................................................................................................................……….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Allo scopo allega i seguenti documenti: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1. marca da bollo da Euro 16.00, per il rilascio della licenza </w:t>
      </w:r>
      <w:r>
        <w:rPr>
          <w:rFonts w:ascii="Times-Bold" w:hAnsi="Times-Bold" w:cs="Times-Bold"/>
          <w:b/>
          <w:bCs/>
          <w:sz w:val="21"/>
          <w:szCs w:val="21"/>
        </w:rPr>
        <w:t>(al momento del ritiro)</w:t>
      </w:r>
    </w:p>
    <w:p w:rsidR="00DA68FD" w:rsidRDefault="002D22C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2</w:t>
      </w:r>
      <w:r w:rsidR="00DA68FD">
        <w:rPr>
          <w:rFonts w:ascii="Times-Roman" w:hAnsi="Times-Roman" w:cs="Times-Roman"/>
          <w:sz w:val="21"/>
          <w:szCs w:val="21"/>
        </w:rPr>
        <w:t>. concessione dell'area sulla quale dovrà svolgersi la manifestazione (privata o pubblica)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Al fine dell'agibilità: (barrare la casella interessata):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Bold" w:hAnsi="Times-Bold" w:cs="Times-Bold"/>
          <w:b/>
          <w:bCs/>
          <w:sz w:val="21"/>
          <w:szCs w:val="21"/>
        </w:rPr>
        <w:t>Allega la seguente documentazione: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1) una planimetria in scala 1:500, a firma di professionista abilitato, con la rappresentazione dei luoghi allestiti per lo spettacolo e con l'indicazione delle vie di fuga e dei servizi igienici.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2) una relazione tecnico-descrittiva, a firma di professionista abilitato, che illustri le modalità di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svolgimento dello spettacolo;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3) il progetto dell'impianto elettrico (normale e di sicurezza) secondo la L.46/90 e il DPR 447/91.</w:t>
      </w:r>
    </w:p>
    <w:p w:rsidR="00DA68FD" w:rsidRDefault="00DA68FD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>4) certificazione dei materiali di arredo e di rivestimento che si intendono utilizzare secondo i disposti del D.M. 6.7.83 e successive modifiche ed integrazioni</w:t>
      </w:r>
      <w:r w:rsidR="002A4E20">
        <w:rPr>
          <w:rFonts w:ascii="Times-Bold" w:hAnsi="Times-Bold" w:cs="Times-Bold"/>
          <w:b/>
          <w:bCs/>
          <w:sz w:val="21"/>
          <w:szCs w:val="21"/>
        </w:rPr>
        <w:t>;</w:t>
      </w:r>
    </w:p>
    <w:p w:rsidR="002A4E20" w:rsidRPr="00A93709" w:rsidRDefault="002A4E20" w:rsidP="002A4E20">
      <w:pPr>
        <w:tabs>
          <w:tab w:val="num" w:pos="426"/>
        </w:tabs>
        <w:jc w:val="both"/>
        <w:rPr>
          <w:b/>
          <w:sz w:val="24"/>
          <w:szCs w:val="24"/>
        </w:rPr>
      </w:pPr>
      <w:r w:rsidRPr="002A4E20">
        <w:rPr>
          <w:b/>
          <w:sz w:val="24"/>
          <w:szCs w:val="24"/>
        </w:rPr>
        <w:t xml:space="preserve">5) notifica sanitaria ai fini della registrazione prevista ai sensi dell’art.6 del Regolamento CE n.852/04 </w:t>
      </w:r>
      <w:r w:rsidRPr="00A93709">
        <w:rPr>
          <w:b/>
          <w:sz w:val="24"/>
          <w:szCs w:val="24"/>
        </w:rPr>
        <w:t xml:space="preserve">(qualora nell’ambito dell’attività di pubblico spettacolo/intrattenimento sia </w:t>
      </w:r>
      <w:r w:rsidRPr="00A93709">
        <w:rPr>
          <w:b/>
          <w:bCs/>
          <w:sz w:val="24"/>
          <w:szCs w:val="24"/>
        </w:rPr>
        <w:t>prevista la</w:t>
      </w:r>
      <w:r w:rsidRPr="00A93709">
        <w:rPr>
          <w:b/>
          <w:sz w:val="24"/>
          <w:szCs w:val="24"/>
        </w:rPr>
        <w:t xml:space="preserve"> somministrazione di alimenti e bevande).</w:t>
      </w:r>
    </w:p>
    <w:p w:rsidR="00A93709" w:rsidRPr="002D22CD" w:rsidRDefault="00A93709" w:rsidP="00A9370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/__/ </w:t>
      </w:r>
      <w:r w:rsidRPr="002D22CD">
        <w:rPr>
          <w:b/>
          <w:sz w:val="24"/>
          <w:szCs w:val="24"/>
        </w:rPr>
        <w:t>Allega inoltre</w:t>
      </w:r>
      <w:r w:rsidRPr="002D22CD">
        <w:rPr>
          <w:b/>
        </w:rPr>
        <w:t xml:space="preserve"> </w:t>
      </w:r>
      <w:r w:rsidRPr="002D22CD">
        <w:rPr>
          <w:b/>
          <w:sz w:val="24"/>
          <w:szCs w:val="24"/>
        </w:rPr>
        <w:t xml:space="preserve">copia del </w:t>
      </w:r>
      <w:r w:rsidRPr="002D22CD">
        <w:rPr>
          <w:b/>
          <w:bCs/>
          <w:sz w:val="24"/>
          <w:szCs w:val="24"/>
        </w:rPr>
        <w:t xml:space="preserve">documento d’identità </w:t>
      </w:r>
      <w:r w:rsidRPr="002D22CD">
        <w:rPr>
          <w:b/>
          <w:sz w:val="24"/>
          <w:szCs w:val="24"/>
        </w:rPr>
        <w:t>in corso di validità;</w:t>
      </w:r>
    </w:p>
    <w:p w:rsidR="00A93709" w:rsidRPr="002D22CD" w:rsidRDefault="00A93709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TE1A79570t00" w:hAnsi="TTE1A79570t00" w:cs="TTE1A79570t00"/>
          <w:b/>
          <w:sz w:val="24"/>
          <w:szCs w:val="24"/>
        </w:rPr>
      </w:pP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/_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Bold" w:hAnsi="Times-Bold" w:cs="Times-Bold"/>
          <w:b/>
          <w:bCs/>
          <w:sz w:val="21"/>
          <w:szCs w:val="21"/>
        </w:rPr>
        <w:t>Dichiara di aver presentato, ai sensi e per gli effetti dell’art.6, comma 1 – lettera h) della L. 26/10/1995, n.447 e dell’art. 13, comma 2 della L. R. 12/98, istanza per l’ottenimento dell'autorizzazione a gestire “l’attività rumorosa temporanea”, o di essere già in possesso di tale autorizzazione.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Dichiara inoltre: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 xml:space="preserve">/__/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aver riportato condanne a pene restrittive della libertà personale superiori a tre anni per delitto non colposo senza avere ottenuto la riabilitazione;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essere sottoposto a sorveglianza speciale, a misura di sicurezza personale o dichiarato delinquente abituale, professionale o per tendenza;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lastRenderedPageBreak/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aver riportato condanne penali per delitti contro la personalità dello Stato e contro l’ordine pubblico, ovvero per delitti contro le persone commessi con violenza, o per furto, rapina, estorsione, sequestro di persona a scopo di rapina o di estorsione o per violenza o resistenza all’Autorità;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essere sottoposto a procedimenti penali Ovvero, d i essere sottoposto al/i seguente/i procedimento/i penale/i (indicare eventuali procedimenti penali a proprio carico ………… ……….… …………………………………………………………………………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_/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che nei propri confronti non sussistono cause di divieto, di decadenza o di sospensione di cui all’art. 10 della Legge 31.5.1965 n° 575 e successive modificazioni in materia di prevenzione antimafia.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/_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di non essere stato dichiarato fallito, oppure, se dichiarato fallito, che è stata dichiarata la chiusura del</w:t>
      </w:r>
      <w:r>
        <w:rPr>
          <w:rFonts w:ascii="Times-Roman" w:hAnsi="Times-Roman" w:cs="Times-Roman"/>
          <w:sz w:val="21"/>
          <w:szCs w:val="21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fallimento in data ………………….dal Tribunale di ………………………………</w:t>
      </w:r>
    </w:p>
    <w:p w:rsidR="00DA68FD" w:rsidRDefault="00AD744A" w:rsidP="00AD744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TE1A79570t00" w:hAnsi="TTE1A79570t00" w:cs="TTE1A79570t00"/>
          <w:sz w:val="16"/>
          <w:szCs w:val="16"/>
        </w:rPr>
        <w:t>/_</w:t>
      </w:r>
      <w:r w:rsidR="00DA68FD">
        <w:rPr>
          <w:rFonts w:ascii="TTE1A79570t00" w:hAnsi="TTE1A79570t00" w:cs="TTE1A79570t00"/>
          <w:sz w:val="16"/>
          <w:szCs w:val="16"/>
        </w:rPr>
        <w:t>_</w:t>
      </w:r>
      <w:r>
        <w:rPr>
          <w:rFonts w:ascii="TTE1A79570t00" w:hAnsi="TTE1A79570t00" w:cs="TTE1A79570t00"/>
          <w:sz w:val="16"/>
          <w:szCs w:val="16"/>
        </w:rPr>
        <w:t xml:space="preserve">/ </w:t>
      </w:r>
      <w:r w:rsidR="00DA68FD">
        <w:rPr>
          <w:rFonts w:ascii="TTE1A79570t00" w:hAnsi="TTE1A79570t00" w:cs="TTE1A79570t00"/>
          <w:sz w:val="16"/>
          <w:szCs w:val="16"/>
        </w:rPr>
        <w:t xml:space="preserve"> </w:t>
      </w:r>
      <w:r w:rsidR="00DA68FD">
        <w:rPr>
          <w:rFonts w:ascii="Times-Roman" w:hAnsi="Times-Roman" w:cs="Times-Roman"/>
          <w:sz w:val="21"/>
          <w:szCs w:val="21"/>
        </w:rPr>
        <w:t>che nei confronti dei soci o di altre persone munite di poteri di rappresentanza o di amministrazione della società non sono state emesse condanne penali, provvedimenti che riguardano l’applicazione di misure di prevenzione, di decisioni civili e di provvedimenti amministrativi, iscritti al casellario giudiziale che impediscano ai sensi della normativa vigente l’esercizio dell’attività. Inoltre dichiara che gli stessi non sono sottoposti a procedimenti penali e che non sussistono cause di divieto, di decadenza o di sospensione di cui all’art. 10 della Legge 31.5.1965 n° 575 e successive modificazioni.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Ovvero ……………………………………………………………………………………………….……………..</w:t>
      </w:r>
    </w:p>
    <w:p w:rsidR="00AD744A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DA68FD" w:rsidRP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  <w:r w:rsidRPr="00DA68FD">
        <w:rPr>
          <w:rFonts w:ascii="Times-Bold" w:hAnsi="Times-Bold" w:cs="Times-Bold"/>
          <w:bCs/>
          <w:sz w:val="21"/>
          <w:szCs w:val="21"/>
        </w:rPr>
        <w:t xml:space="preserve">………………………….lì , ………………….. . 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/>
          <w:bCs/>
          <w:sz w:val="21"/>
          <w:szCs w:val="21"/>
        </w:rPr>
        <w:t xml:space="preserve">                                                                                       </w:t>
      </w:r>
      <w:r w:rsidRPr="00DA68FD">
        <w:rPr>
          <w:rFonts w:ascii="Times-Bold" w:hAnsi="Times-Bold" w:cs="Times-Bold"/>
          <w:bCs/>
          <w:sz w:val="21"/>
          <w:szCs w:val="21"/>
        </w:rPr>
        <w:t>____________________________</w:t>
      </w:r>
    </w:p>
    <w:p w:rsidR="00AD744A" w:rsidRPr="00DA68FD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1"/>
          <w:szCs w:val="21"/>
        </w:rPr>
      </w:pPr>
      <w:r w:rsidRPr="00DA68FD">
        <w:rPr>
          <w:rFonts w:ascii="Times-Bold" w:hAnsi="Times-Bold" w:cs="Times-Bold"/>
          <w:bCs/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rFonts w:ascii="Times-Bold" w:hAnsi="Times-Bold" w:cs="Times-Bold"/>
          <w:bCs/>
          <w:sz w:val="21"/>
          <w:szCs w:val="21"/>
        </w:rPr>
        <w:t xml:space="preserve">Firma </w:t>
      </w:r>
    </w:p>
    <w:p w:rsidR="00DA68FD" w:rsidRDefault="00DA68FD" w:rsidP="00DA68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AD744A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AD744A" w:rsidRDefault="00AD744A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517685" w:rsidRDefault="00517685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:rsidR="00517685" w:rsidRDefault="00517685" w:rsidP="00517685">
      <w:pPr>
        <w:pStyle w:val="Sottotitolo"/>
        <w:jc w:val="both"/>
        <w:rPr>
          <w:b w:val="0"/>
          <w:bCs w:val="0"/>
          <w:i/>
          <w:iCs/>
          <w:sz w:val="18"/>
          <w:szCs w:val="18"/>
        </w:rPr>
      </w:pPr>
      <w:r w:rsidRPr="00517685">
        <w:rPr>
          <w:rFonts w:ascii="Times New Roman" w:hAnsi="Times New Roman"/>
          <w:sz w:val="18"/>
          <w:szCs w:val="18"/>
        </w:rPr>
        <w:t xml:space="preserve">TRATTAMENTO DEI DATI PERSONALI  -  </w:t>
      </w:r>
      <w:r w:rsidRPr="00517685">
        <w:rPr>
          <w:rFonts w:ascii="Times New Roman" w:hAnsi="Times New Roman"/>
          <w:b w:val="0"/>
          <w:bCs w:val="0"/>
          <w:i/>
          <w:iCs/>
          <w:sz w:val="18"/>
          <w:szCs w:val="18"/>
        </w:rPr>
        <w:t>I dati di cui al presente procedimento amministrativo sono trattati nel rispetto delle norme sulla tutela della privacy, di cui al D.lgs. 30 giugno 2003 n.196 – codice in materia di protezione dei dati personali. I dati vengono archiviati e trattati sia in formato cartaceo sia su supporto informatico nel rispetto delle misure minime di sicurezza. L’interessato può esercitare i diritti di cui al citato codice presentando  richiesta direttamente presso il settore Sviluppo Economico.</w:t>
      </w:r>
      <w:r w:rsidRPr="00517685">
        <w:rPr>
          <w:b w:val="0"/>
          <w:bCs w:val="0"/>
          <w:i/>
          <w:iCs/>
          <w:sz w:val="18"/>
          <w:szCs w:val="18"/>
        </w:rPr>
        <w:t xml:space="preserve"> </w:t>
      </w:r>
    </w:p>
    <w:p w:rsidR="0062388B" w:rsidRDefault="0062388B" w:rsidP="00517685">
      <w:pPr>
        <w:pStyle w:val="Sottotitolo"/>
        <w:jc w:val="both"/>
        <w:rPr>
          <w:b w:val="0"/>
          <w:bCs w:val="0"/>
          <w:i/>
          <w:iCs/>
          <w:sz w:val="18"/>
          <w:szCs w:val="18"/>
        </w:rPr>
      </w:pPr>
    </w:p>
    <w:p w:rsidR="0062388B" w:rsidRPr="00517685" w:rsidRDefault="0062388B" w:rsidP="00517685">
      <w:pPr>
        <w:pStyle w:val="Sottotitolo"/>
        <w:jc w:val="both"/>
        <w:rPr>
          <w:b w:val="0"/>
          <w:bCs w:val="0"/>
          <w:i/>
          <w:iCs/>
          <w:sz w:val="18"/>
          <w:szCs w:val="18"/>
        </w:rPr>
      </w:pPr>
    </w:p>
    <w:p w:rsidR="0004294C" w:rsidRDefault="0004294C" w:rsidP="00DA68F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18"/>
          <w:szCs w:val="18"/>
        </w:rPr>
      </w:pPr>
    </w:p>
    <w:p w:rsidR="0062388B" w:rsidRDefault="0062388B" w:rsidP="0062388B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40"/>
          <w:szCs w:val="40"/>
        </w:rPr>
      </w:pPr>
      <w:r w:rsidRPr="0062388B">
        <w:rPr>
          <w:color w:val="C00000"/>
          <w:sz w:val="40"/>
          <w:szCs w:val="40"/>
        </w:rPr>
        <w:t xml:space="preserve">La Richiesta  deve essere inviata a mezzo </w:t>
      </w:r>
      <w:r w:rsidRPr="0062388B">
        <w:rPr>
          <w:b/>
          <w:color w:val="C00000"/>
          <w:sz w:val="40"/>
          <w:szCs w:val="40"/>
          <w:u w:val="single"/>
        </w:rPr>
        <w:t xml:space="preserve">PEC </w:t>
      </w:r>
      <w:hyperlink r:id="rId6" w:history="1">
        <w:r w:rsidRPr="0062388B">
          <w:rPr>
            <w:rStyle w:val="Collegamentoipertestuale"/>
            <w:sz w:val="40"/>
            <w:szCs w:val="40"/>
          </w:rPr>
          <w:t>ucgarfagnana@postacert.toscana.it</w:t>
        </w:r>
      </w:hyperlink>
      <w:r w:rsidRPr="0062388B">
        <w:rPr>
          <w:color w:val="C00000"/>
          <w:sz w:val="40"/>
          <w:szCs w:val="40"/>
        </w:rPr>
        <w:t xml:space="preserve">   al SUAP dell’Unione Comuni Garfagnana</w:t>
      </w:r>
      <w:r w:rsidRPr="0062388B">
        <w:rPr>
          <w:color w:val="C00000"/>
          <w:sz w:val="40"/>
          <w:szCs w:val="40"/>
          <w:u w:val="single"/>
        </w:rPr>
        <w:t xml:space="preserve"> </w:t>
      </w:r>
      <w:r w:rsidRPr="0062388B">
        <w:rPr>
          <w:b/>
          <w:color w:val="C00000"/>
          <w:sz w:val="40"/>
          <w:szCs w:val="40"/>
          <w:u w:val="single"/>
        </w:rPr>
        <w:t>almeno 30 giorni prima</w:t>
      </w:r>
      <w:r w:rsidRPr="0062388B">
        <w:rPr>
          <w:b/>
          <w:color w:val="C00000"/>
          <w:sz w:val="40"/>
          <w:szCs w:val="40"/>
        </w:rPr>
        <w:t xml:space="preserve"> </w:t>
      </w:r>
      <w:r w:rsidRPr="0062388B">
        <w:rPr>
          <w:color w:val="C00000"/>
          <w:sz w:val="40"/>
          <w:szCs w:val="40"/>
        </w:rPr>
        <w:t>dell’inizio della manifestazione</w:t>
      </w:r>
      <w:r w:rsidR="004C642B">
        <w:rPr>
          <w:color w:val="C00000"/>
          <w:sz w:val="40"/>
          <w:szCs w:val="40"/>
        </w:rPr>
        <w:t>.</w:t>
      </w:r>
    </w:p>
    <w:p w:rsidR="004C642B" w:rsidRDefault="004C642B" w:rsidP="0062388B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40"/>
          <w:szCs w:val="40"/>
        </w:rPr>
      </w:pPr>
    </w:p>
    <w:p w:rsidR="004C642B" w:rsidRDefault="004C642B" w:rsidP="004C642B">
      <w:pPr>
        <w:autoSpaceDE w:val="0"/>
        <w:autoSpaceDN w:val="0"/>
        <w:adjustRightInd w:val="0"/>
        <w:spacing w:after="0" w:line="240" w:lineRule="auto"/>
        <w:jc w:val="both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I collaudi statici  e le certificazioni degli impianti devono essere presentate all’Ufficio Comunale competente </w:t>
      </w:r>
      <w:r w:rsidRPr="004C642B">
        <w:rPr>
          <w:b/>
          <w:color w:val="C00000"/>
          <w:sz w:val="40"/>
          <w:szCs w:val="40"/>
          <w:u w:val="single"/>
        </w:rPr>
        <w:t>almeno 5 g</w:t>
      </w:r>
      <w:r w:rsidRPr="0062388B">
        <w:rPr>
          <w:b/>
          <w:color w:val="C00000"/>
          <w:sz w:val="40"/>
          <w:szCs w:val="40"/>
          <w:u w:val="single"/>
        </w:rPr>
        <w:t>iorni prima</w:t>
      </w:r>
      <w:r w:rsidRPr="0062388B">
        <w:rPr>
          <w:b/>
          <w:color w:val="C00000"/>
          <w:sz w:val="40"/>
          <w:szCs w:val="40"/>
        </w:rPr>
        <w:t xml:space="preserve"> </w:t>
      </w:r>
      <w:r w:rsidRPr="0062388B">
        <w:rPr>
          <w:color w:val="C00000"/>
          <w:sz w:val="40"/>
          <w:szCs w:val="40"/>
        </w:rPr>
        <w:t>dell’inizio della manifestazione</w:t>
      </w:r>
      <w:r>
        <w:rPr>
          <w:color w:val="C00000"/>
          <w:sz w:val="40"/>
          <w:szCs w:val="40"/>
        </w:rPr>
        <w:t>.</w:t>
      </w:r>
    </w:p>
    <w:p w:rsidR="004C642B" w:rsidRDefault="004C642B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8531D6" w:rsidRDefault="008531D6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8531D6" w:rsidRDefault="008531D6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8531D6" w:rsidRDefault="008531D6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8531D6" w:rsidRDefault="008531D6" w:rsidP="0062388B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lastRenderedPageBreak/>
        <w:t>ALLEGATO                                              Al Comune di …………………………….</w:t>
      </w: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MANIFESTAZION</w:t>
      </w:r>
      <w:r>
        <w:rPr>
          <w:rFonts w:ascii="Times New Roman" w:hAnsi="Times New Roman"/>
          <w:b/>
          <w:bCs/>
          <w:szCs w:val="28"/>
        </w:rPr>
        <w:t>E TEMPORANEA</w:t>
      </w: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 xml:space="preserve"> DI PUBBLICO SPETTACOLO E/O TRATTENIMENTO IN LUOGHI ALL’APERTO NON DELIMITATI. </w:t>
      </w:r>
    </w:p>
    <w:p w:rsidR="008531D6" w:rsidRPr="00EC1EBD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Manifestazione :______________________________________________________</w:t>
      </w: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Che si svolgerà nel/nei giorno/i__________________________________________</w:t>
      </w:r>
    </w:p>
    <w:p w:rsidR="008531D6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Luogo di Svolgimento:_________________________________________________</w:t>
      </w:r>
    </w:p>
    <w:p w:rsidR="008531D6" w:rsidRPr="00EC1EBD" w:rsidRDefault="008531D6" w:rsidP="008531D6">
      <w:pPr>
        <w:pStyle w:val="Titolo"/>
        <w:spacing w:line="240" w:lineRule="auto"/>
        <w:ind w:hanging="12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531D6" w:rsidRDefault="008531D6" w:rsidP="008531D6">
      <w:pPr>
        <w:pStyle w:val="Titolo"/>
        <w:spacing w:line="240" w:lineRule="auto"/>
        <w:ind w:hanging="12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RICHIESTA MATERIALE E/O SERVIZI A CURA DELL’AMMINISTRAZIONE COMUNALE</w:t>
      </w:r>
    </w:p>
    <w:p w:rsidR="008531D6" w:rsidRPr="00EC1EBD" w:rsidRDefault="008531D6" w:rsidP="008531D6">
      <w:pPr>
        <w:pStyle w:val="Titolo"/>
        <w:spacing w:line="240" w:lineRule="auto"/>
        <w:ind w:hanging="129"/>
        <w:rPr>
          <w:rFonts w:ascii="Times New Roman" w:hAnsi="Times New Roman"/>
          <w:b/>
          <w:bCs/>
          <w:sz w:val="16"/>
          <w:szCs w:val="16"/>
        </w:rPr>
      </w:pP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Palco delle dimensioni di mt_____ x mt.______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transenne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pannelli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pedane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N.______ sedie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SIAE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Manifesti / Volantini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Allaccio Enel 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>._______ monofase/trifase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Piano di Sicurezza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Servizio Gestione delle Emergenze(Antincendio + Servizio Sanitario con Autoambulanza tipo B)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Ordinanza divieto transito /sosta ___________________________________________________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Cartelli di divieto transito /sosta dalle ore ____ alle ore_____</w:t>
      </w:r>
    </w:p>
    <w:p w:rsidR="008531D6" w:rsidRDefault="008531D6" w:rsidP="008531D6">
      <w:pPr>
        <w:pStyle w:val="Titolo"/>
        <w:spacing w:line="240" w:lineRule="auto"/>
        <w:ind w:left="23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 Via/Piazza _____________________________________________________________________</w:t>
      </w:r>
    </w:p>
    <w:p w:rsidR="008531D6" w:rsidRDefault="008531D6" w:rsidP="008531D6">
      <w:pPr>
        <w:pStyle w:val="Titolo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lì______________________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Il Richiedente</w:t>
      </w:r>
    </w:p>
    <w:p w:rsidR="008531D6" w:rsidRDefault="008531D6" w:rsidP="008531D6">
      <w:pPr>
        <w:pStyle w:val="Titol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Visto Amministrazione Comunale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531D6" w:rsidRDefault="008531D6" w:rsidP="008531D6">
      <w:pPr>
        <w:pStyle w:val="Titolo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 Autorizza</w:t>
      </w:r>
    </w:p>
    <w:p w:rsidR="008531D6" w:rsidRDefault="008531D6" w:rsidP="008531D6">
      <w:pPr>
        <w:pStyle w:val="Titolo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Non si Autorizza</w:t>
      </w:r>
    </w:p>
    <w:p w:rsidR="008531D6" w:rsidRDefault="008531D6" w:rsidP="008531D6">
      <w:pPr>
        <w:pStyle w:val="Titolo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Note: dell’Amministrazione Comunale Settore ___________________________: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8531D6" w:rsidRDefault="008531D6" w:rsidP="008531D6">
      <w:pPr>
        <w:pStyle w:val="Titolo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8531D6" w:rsidRPr="008531D6" w:rsidRDefault="008531D6" w:rsidP="008531D6">
      <w:pPr>
        <w:autoSpaceDE w:val="0"/>
        <w:autoSpaceDN w:val="0"/>
        <w:adjustRightInd w:val="0"/>
        <w:spacing w:after="0" w:line="240" w:lineRule="auto"/>
        <w:jc w:val="both"/>
        <w:rPr>
          <w:rFonts w:ascii="Times-BoldItalic" w:hAnsi="Times-BoldItalic" w:cs="Times-BoldItalic"/>
          <w:bCs/>
          <w:iCs/>
          <w:sz w:val="40"/>
          <w:szCs w:val="40"/>
        </w:rPr>
      </w:pPr>
      <w:r>
        <w:t>______________________________________________________________________</w:t>
      </w:r>
    </w:p>
    <w:sectPr w:rsidR="008531D6" w:rsidRPr="00853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TE1A795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DB2"/>
    <w:multiLevelType w:val="hybridMultilevel"/>
    <w:tmpl w:val="12B6178E"/>
    <w:lvl w:ilvl="0" w:tplc="093C9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9ED134C"/>
    <w:multiLevelType w:val="hybridMultilevel"/>
    <w:tmpl w:val="3F20116E"/>
    <w:lvl w:ilvl="0" w:tplc="1D98D6DC">
      <w:start w:val="3"/>
      <w:numFmt w:val="bullet"/>
      <w:lvlText w:val="-"/>
      <w:lvlJc w:val="left"/>
      <w:pPr>
        <w:ind w:left="720" w:hanging="360"/>
      </w:pPr>
      <w:rPr>
        <w:rFonts w:ascii="TTE1A79570t00" w:eastAsiaTheme="minorHAnsi" w:hAnsi="TTE1A79570t00" w:cs="TTE1A79570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A3447"/>
    <w:multiLevelType w:val="hybridMultilevel"/>
    <w:tmpl w:val="9EBAB0F2"/>
    <w:lvl w:ilvl="0" w:tplc="04100007">
      <w:start w:val="1"/>
      <w:numFmt w:val="bullet"/>
      <w:lvlText w:val="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1"/>
        </w:tabs>
        <w:ind w:left="7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1"/>
        </w:tabs>
        <w:ind w:left="78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1"/>
        </w:tabs>
        <w:ind w:left="8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1"/>
        </w:tabs>
        <w:ind w:left="9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1"/>
        </w:tabs>
        <w:ind w:left="100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1"/>
        </w:tabs>
        <w:ind w:left="10721" w:hanging="360"/>
      </w:pPr>
      <w:rPr>
        <w:rFonts w:ascii="Wingdings" w:hAnsi="Wingdings" w:hint="default"/>
      </w:rPr>
    </w:lvl>
  </w:abstractNum>
  <w:abstractNum w:abstractNumId="3">
    <w:nsid w:val="79AD2334"/>
    <w:multiLevelType w:val="hybridMultilevel"/>
    <w:tmpl w:val="9A682DA8"/>
    <w:lvl w:ilvl="0" w:tplc="04100007">
      <w:start w:val="1"/>
      <w:numFmt w:val="bullet"/>
      <w:lvlText w:val=""/>
      <w:lvlJc w:val="left"/>
      <w:pPr>
        <w:tabs>
          <w:tab w:val="num" w:pos="591"/>
        </w:tabs>
        <w:ind w:left="59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11"/>
        </w:tabs>
        <w:ind w:left="4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31"/>
        </w:tabs>
        <w:ind w:left="56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51"/>
        </w:tabs>
        <w:ind w:left="63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FD"/>
    <w:rsid w:val="0004294C"/>
    <w:rsid w:val="002A4E20"/>
    <w:rsid w:val="002D22CD"/>
    <w:rsid w:val="004C642B"/>
    <w:rsid w:val="00517685"/>
    <w:rsid w:val="0062388B"/>
    <w:rsid w:val="008531D6"/>
    <w:rsid w:val="00A93709"/>
    <w:rsid w:val="00AD744A"/>
    <w:rsid w:val="00B979F9"/>
    <w:rsid w:val="00D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44A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51768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17685"/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2388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531D6"/>
    <w:pPr>
      <w:spacing w:after="0" w:line="360" w:lineRule="auto"/>
      <w:jc w:val="center"/>
    </w:pPr>
    <w:rPr>
      <w:rFonts w:ascii="MS Sans Serif" w:eastAsia="Times New Roman" w:hAnsi="MS Sans Serif" w:cs="MS Sans Serif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531D6"/>
    <w:rPr>
      <w:rFonts w:ascii="MS Sans Serif" w:eastAsia="Times New Roman" w:hAnsi="MS Sans Serif" w:cs="MS Sans Seri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44A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51768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17685"/>
    <w:rPr>
      <w:rFonts w:ascii="MS Sans Serif" w:eastAsia="Times New Roman" w:hAnsi="MS Sans Serif" w:cs="MS Sans Serif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2388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531D6"/>
    <w:pPr>
      <w:spacing w:after="0" w:line="360" w:lineRule="auto"/>
      <w:jc w:val="center"/>
    </w:pPr>
    <w:rPr>
      <w:rFonts w:ascii="MS Sans Serif" w:eastAsia="Times New Roman" w:hAnsi="MS Sans Serif" w:cs="MS Sans Serif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531D6"/>
    <w:rPr>
      <w:rFonts w:ascii="MS Sans Serif" w:eastAsia="Times New Roman" w:hAnsi="MS Sans Serif" w:cs="MS Sans Seri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Cresti</dc:creator>
  <cp:lastModifiedBy>Alberto Cresti</cp:lastModifiedBy>
  <cp:revision>2</cp:revision>
  <dcterms:created xsi:type="dcterms:W3CDTF">2014-04-03T08:33:00Z</dcterms:created>
  <dcterms:modified xsi:type="dcterms:W3CDTF">2014-04-03T08:33:00Z</dcterms:modified>
</cp:coreProperties>
</file>